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4E" w:rsidRPr="00BF3320" w:rsidRDefault="00EA554E" w:rsidP="006B4888">
      <w:pPr>
        <w:pStyle w:val="1"/>
        <w:spacing w:before="0" w:beforeAutospacing="0" w:after="150" w:afterAutospacing="0"/>
        <w:jc w:val="center"/>
        <w:rPr>
          <w:sz w:val="24"/>
          <w:szCs w:val="24"/>
        </w:rPr>
      </w:pPr>
      <w:r w:rsidRPr="00BF3320">
        <w:rPr>
          <w:sz w:val="24"/>
          <w:szCs w:val="24"/>
        </w:rPr>
        <w:t>Алкоголь и вождение</w:t>
      </w:r>
    </w:p>
    <w:p w:rsidR="00EA554E" w:rsidRPr="00BF3320" w:rsidRDefault="00EA554E" w:rsidP="00887F7D">
      <w:pPr>
        <w:pStyle w:val="artp"/>
        <w:spacing w:before="0" w:beforeAutospacing="0" w:after="0" w:afterAutospacing="0"/>
        <w:ind w:firstLine="600"/>
        <w:jc w:val="both"/>
        <w:rPr>
          <w:color w:val="000000"/>
        </w:rPr>
      </w:pPr>
      <w:r w:rsidRPr="00BF3320">
        <w:rPr>
          <w:color w:val="000000"/>
        </w:rPr>
        <w:t xml:space="preserve">Пьяный водитель за рулем автомобиля — это </w:t>
      </w:r>
      <w:r w:rsidR="0017512E" w:rsidRPr="00BF3320">
        <w:rPr>
          <w:color w:val="000000"/>
        </w:rPr>
        <w:t>угроза</w:t>
      </w:r>
      <w:r w:rsidRPr="00BF3320">
        <w:rPr>
          <w:color w:val="000000"/>
        </w:rPr>
        <w:t xml:space="preserve"> для жизни и здоровья всех участников дорожного движения. Алкоголь является наиболее частой причиной ДТП.</w:t>
      </w:r>
      <w:r w:rsidR="0017512E" w:rsidRPr="00BF3320">
        <w:rPr>
          <w:color w:val="000000"/>
        </w:rPr>
        <w:t xml:space="preserve"> </w:t>
      </w:r>
      <w:r w:rsidR="00034EC5" w:rsidRPr="00BF3320">
        <w:rPr>
          <w:color w:val="000000"/>
        </w:rPr>
        <w:t>В</w:t>
      </w:r>
      <w:r w:rsidR="0017512E" w:rsidRPr="00BF3320">
        <w:rPr>
          <w:color w:val="000000"/>
        </w:rPr>
        <w:t>ождение</w:t>
      </w:r>
      <w:r w:rsidR="00034EC5" w:rsidRPr="00BF3320">
        <w:rPr>
          <w:color w:val="000000"/>
        </w:rPr>
        <w:t xml:space="preserve"> в «нетрезвом виде»</w:t>
      </w:r>
      <w:r w:rsidR="0017512E" w:rsidRPr="00BF3320">
        <w:rPr>
          <w:color w:val="000000"/>
        </w:rPr>
        <w:t xml:space="preserve"> несмотря на постоянную борьбу с ним</w:t>
      </w:r>
      <w:r w:rsidR="00034EC5" w:rsidRPr="00BF3320">
        <w:rPr>
          <w:color w:val="000000"/>
        </w:rPr>
        <w:t>,</w:t>
      </w:r>
      <w:r w:rsidR="0017512E" w:rsidRPr="00BF3320">
        <w:rPr>
          <w:color w:val="000000"/>
        </w:rPr>
        <w:t xml:space="preserve"> все еще остается актуальной проблемой.</w:t>
      </w:r>
    </w:p>
    <w:p w:rsidR="00EA554E" w:rsidRPr="00BF3320" w:rsidRDefault="00EA554E" w:rsidP="00887F7D">
      <w:pPr>
        <w:pStyle w:val="artp"/>
        <w:spacing w:before="0" w:beforeAutospacing="0" w:after="0" w:afterAutospacing="0"/>
        <w:ind w:firstLine="600"/>
        <w:jc w:val="both"/>
        <w:rPr>
          <w:color w:val="000000"/>
        </w:rPr>
      </w:pPr>
      <w:r w:rsidRPr="00BF3320">
        <w:rPr>
          <w:color w:val="000000"/>
        </w:rPr>
        <w:t xml:space="preserve">Если спросить водителя, почему нельзя садиться за руль в пьяном состоянии, </w:t>
      </w:r>
      <w:proofErr w:type="gramStart"/>
      <w:r w:rsidRPr="00BF3320">
        <w:rPr>
          <w:color w:val="000000"/>
        </w:rPr>
        <w:t>то</w:t>
      </w:r>
      <w:proofErr w:type="gramEnd"/>
      <w:r w:rsidRPr="00BF3320">
        <w:rPr>
          <w:color w:val="000000"/>
        </w:rPr>
        <w:t xml:space="preserve"> скорее всего последует ответ: алкоголь рассеивает внимание, понижает память, увеличивает время реагирования, нарушает координацию движения, волевую регуляцию. Считается, что если молодой здоровый водитель выпил стакан водки, то эти качества действительно сильно понизятся. Если же он выпил совсем небольшую рюмку водки, то эти качества </w:t>
      </w:r>
      <w:proofErr w:type="gramStart"/>
      <w:r w:rsidRPr="00BF3320">
        <w:rPr>
          <w:color w:val="000000"/>
        </w:rPr>
        <w:t>ухудшатся</w:t>
      </w:r>
      <w:proofErr w:type="gramEnd"/>
      <w:r w:rsidRPr="00BF3320">
        <w:rPr>
          <w:color w:val="000000"/>
        </w:rPr>
        <w:t xml:space="preserve"> лишь незначительно, и этой мелочью, как кажется, можно бы и пренебречь.</w:t>
      </w:r>
    </w:p>
    <w:p w:rsidR="00EA554E" w:rsidRPr="00BF3320" w:rsidRDefault="00EA554E" w:rsidP="00034EC5">
      <w:pPr>
        <w:pStyle w:val="artp"/>
        <w:spacing w:before="0" w:beforeAutospacing="0" w:after="0" w:afterAutospacing="0"/>
        <w:ind w:firstLine="600"/>
        <w:jc w:val="both"/>
        <w:rPr>
          <w:color w:val="000000"/>
        </w:rPr>
      </w:pPr>
      <w:r w:rsidRPr="00BF3320">
        <w:rPr>
          <w:color w:val="000000"/>
        </w:rPr>
        <w:t xml:space="preserve">Опыт же показывает, что большинство </w:t>
      </w:r>
      <w:r w:rsidR="00034EC5" w:rsidRPr="00BF3320">
        <w:rPr>
          <w:color w:val="000000"/>
        </w:rPr>
        <w:t>ДТП</w:t>
      </w:r>
      <w:r w:rsidRPr="00BF3320">
        <w:rPr>
          <w:color w:val="000000"/>
        </w:rPr>
        <w:t>, связанных с алкогольным опьянением, возникает именно при таких небольших дозах. Когда же человек выпивает кружку пива, рюмку вина, он обычно не ощущает опьянения. Человек начинает чувствовать подъем сил и, что самое страшное, начинает неадекватно оценивать свои возможности.</w:t>
      </w:r>
      <w:r w:rsidR="00034EC5" w:rsidRPr="00BF3320">
        <w:rPr>
          <w:color w:val="000000"/>
        </w:rPr>
        <w:t xml:space="preserve"> </w:t>
      </w:r>
      <w:r w:rsidRPr="00BF3320">
        <w:rPr>
          <w:color w:val="000000"/>
        </w:rPr>
        <w:t>Человек недооценивает сложность и опасность ситуации.</w:t>
      </w:r>
    </w:p>
    <w:p w:rsidR="00EA554E" w:rsidRPr="00BF3320" w:rsidRDefault="00EA554E" w:rsidP="00034EC5">
      <w:pPr>
        <w:pStyle w:val="artp"/>
        <w:spacing w:before="0" w:beforeAutospacing="0" w:after="0" w:afterAutospacing="0"/>
        <w:ind w:firstLine="600"/>
        <w:jc w:val="both"/>
        <w:rPr>
          <w:color w:val="000000"/>
        </w:rPr>
      </w:pPr>
      <w:r w:rsidRPr="00BF3320">
        <w:rPr>
          <w:color w:val="000000"/>
        </w:rPr>
        <w:t>П</w:t>
      </w:r>
      <w:r w:rsidR="00034EC5" w:rsidRPr="00BF3320">
        <w:rPr>
          <w:color w:val="000000"/>
        </w:rPr>
        <w:t>осле приема алкоголя с</w:t>
      </w:r>
      <w:r w:rsidRPr="00BF3320">
        <w:rPr>
          <w:color w:val="000000"/>
        </w:rPr>
        <w:t xml:space="preserve">нижается острота зрения и способность различать цвета, что замедляет восприятие быстро </w:t>
      </w:r>
      <w:r w:rsidR="00034EC5" w:rsidRPr="00BF3320">
        <w:rPr>
          <w:color w:val="000000"/>
        </w:rPr>
        <w:t>меняющейся дорожной обстановки. У</w:t>
      </w:r>
      <w:r w:rsidRPr="00BF3320">
        <w:rPr>
          <w:color w:val="000000"/>
        </w:rPr>
        <w:t>величивается время восстановления функций зрения после ослепления св</w:t>
      </w:r>
      <w:r w:rsidR="00034EC5" w:rsidRPr="00BF3320">
        <w:rPr>
          <w:color w:val="000000"/>
        </w:rPr>
        <w:t>етом фар встречных автомобилей. О</w:t>
      </w:r>
      <w:r w:rsidRPr="00BF3320">
        <w:rPr>
          <w:color w:val="000000"/>
        </w:rPr>
        <w:t xml:space="preserve">тмечается нарушение глубинного зрения, что затрудняет водительский расчет. </w:t>
      </w:r>
      <w:bookmarkStart w:id="0" w:name="_GoBack"/>
      <w:bookmarkEnd w:id="0"/>
      <w:r w:rsidRPr="00BF3320">
        <w:rPr>
          <w:color w:val="000000"/>
        </w:rPr>
        <w:t>Выраженность этих нарушений зависит от дозы принятого алкоголя.</w:t>
      </w:r>
    </w:p>
    <w:p w:rsidR="00EA554E" w:rsidRPr="00BF3320" w:rsidRDefault="00034EC5" w:rsidP="00887F7D">
      <w:pPr>
        <w:pStyle w:val="artp"/>
        <w:spacing w:before="0" w:beforeAutospacing="0" w:after="0" w:afterAutospacing="0"/>
        <w:ind w:firstLine="600"/>
        <w:jc w:val="both"/>
        <w:rPr>
          <w:color w:val="000000"/>
        </w:rPr>
      </w:pPr>
      <w:r w:rsidRPr="00BF3320">
        <w:rPr>
          <w:color w:val="000000"/>
        </w:rPr>
        <w:t>Кроме того, п</w:t>
      </w:r>
      <w:r w:rsidR="00EA554E" w:rsidRPr="00BF3320">
        <w:rPr>
          <w:color w:val="000000"/>
        </w:rPr>
        <w:t>осле приема алкоголя нарушаются функции внимания, оперативной памяти, замедляются процессы мышления, уменьшается мышечная сила, нарушается координация движений, увеличивается время сенсомоторных реакций. В результате водителю требуется больше времени для оценки дорожной обстановки, принятия решения и выполнения необходимых управляющих действий. Влияние алкоголя на организм человека и его работоспособность определяется не только его количеством, но зависит и от многих других факторов. Если алкоголь принят на пустой желудок, то он быстрее всасывается и человек быстрее пьянеет. Более сильное опьяняющее действие алкоголь оказывает на людей в болезненном состоянии, в состоянии утомления, а также находящихся в возбужденном или угнетенном состоянии. Степень опьянения после приема одной и той же дозы алкоголя зависит от индивидуальной переносимост</w:t>
      </w:r>
      <w:r w:rsidR="00D40E28" w:rsidRPr="00BF3320">
        <w:rPr>
          <w:color w:val="000000"/>
        </w:rPr>
        <w:t xml:space="preserve">и, возраста, пола, массы тела и </w:t>
      </w:r>
      <w:r w:rsidR="00EA554E" w:rsidRPr="00BF3320">
        <w:rPr>
          <w:color w:val="000000"/>
        </w:rPr>
        <w:t xml:space="preserve">степени привыкания. Поэтому прием одинаковой дозы алкоголя оказывает неодинаковое опьяняющее действие на разных людей, а также на одного и того же человека в зависимости от его состояния в данное время. Алкоголь не только увеличивает вероятность ДТП, но делает их последствия более тяжелыми и для самого водителя. </w:t>
      </w:r>
      <w:proofErr w:type="gramStart"/>
      <w:r w:rsidR="00EA554E" w:rsidRPr="00BF3320">
        <w:rPr>
          <w:color w:val="000000"/>
        </w:rPr>
        <w:t>Исследования показали, что при ДТП травмы у пьяных водителей возникают не только чаще, чем у трезвых, но они более опасны, так как пьяные не способны правильно оценить дорожную обстановку и своевременно принять необходимые меры личной.</w:t>
      </w:r>
      <w:proofErr w:type="gramEnd"/>
    </w:p>
    <w:sectPr w:rsidR="00EA554E" w:rsidRPr="00BF3320" w:rsidSect="006B4888">
      <w:footerReference w:type="even" r:id="rId7"/>
      <w:footerReference w:type="default" r:id="rId8"/>
      <w:pgSz w:w="11906" w:h="16838"/>
      <w:pgMar w:top="719" w:right="746"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6B" w:rsidRDefault="003F686B">
      <w:r>
        <w:separator/>
      </w:r>
    </w:p>
  </w:endnote>
  <w:endnote w:type="continuationSeparator" w:id="0">
    <w:p w:rsidR="003F686B" w:rsidRDefault="003F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4E" w:rsidRDefault="00746FF3" w:rsidP="004E5377">
    <w:pPr>
      <w:pStyle w:val="a7"/>
      <w:framePr w:wrap="around" w:vAnchor="text" w:hAnchor="margin" w:xAlign="right" w:y="1"/>
      <w:rPr>
        <w:rStyle w:val="a9"/>
      </w:rPr>
    </w:pPr>
    <w:r>
      <w:rPr>
        <w:rStyle w:val="a9"/>
      </w:rPr>
      <w:fldChar w:fldCharType="begin"/>
    </w:r>
    <w:r w:rsidR="00EA554E">
      <w:rPr>
        <w:rStyle w:val="a9"/>
      </w:rPr>
      <w:instrText xml:space="preserve">PAGE  </w:instrText>
    </w:r>
    <w:r>
      <w:rPr>
        <w:rStyle w:val="a9"/>
      </w:rPr>
      <w:fldChar w:fldCharType="end"/>
    </w:r>
  </w:p>
  <w:p w:rsidR="00EA554E" w:rsidRDefault="00EA554E" w:rsidP="006B488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4E" w:rsidRDefault="00746FF3" w:rsidP="004E5377">
    <w:pPr>
      <w:pStyle w:val="a7"/>
      <w:framePr w:wrap="around" w:vAnchor="text" w:hAnchor="margin" w:xAlign="right" w:y="1"/>
      <w:rPr>
        <w:rStyle w:val="a9"/>
      </w:rPr>
    </w:pPr>
    <w:r>
      <w:rPr>
        <w:rStyle w:val="a9"/>
      </w:rPr>
      <w:fldChar w:fldCharType="begin"/>
    </w:r>
    <w:r w:rsidR="00EA554E">
      <w:rPr>
        <w:rStyle w:val="a9"/>
      </w:rPr>
      <w:instrText xml:space="preserve">PAGE  </w:instrText>
    </w:r>
    <w:r>
      <w:rPr>
        <w:rStyle w:val="a9"/>
      </w:rPr>
      <w:fldChar w:fldCharType="separate"/>
    </w:r>
    <w:r w:rsidR="00BF3320">
      <w:rPr>
        <w:rStyle w:val="a9"/>
        <w:noProof/>
      </w:rPr>
      <w:t>1</w:t>
    </w:r>
    <w:r>
      <w:rPr>
        <w:rStyle w:val="a9"/>
      </w:rPr>
      <w:fldChar w:fldCharType="end"/>
    </w:r>
  </w:p>
  <w:p w:rsidR="00EA554E" w:rsidRDefault="00EA554E" w:rsidP="006B488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6B" w:rsidRDefault="003F686B">
      <w:r>
        <w:separator/>
      </w:r>
    </w:p>
  </w:footnote>
  <w:footnote w:type="continuationSeparator" w:id="0">
    <w:p w:rsidR="003F686B" w:rsidRDefault="003F6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5AE1"/>
    <w:multiLevelType w:val="multilevel"/>
    <w:tmpl w:val="15C44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3DF7"/>
    <w:rsid w:val="0003255A"/>
    <w:rsid w:val="00034EC5"/>
    <w:rsid w:val="0005529B"/>
    <w:rsid w:val="00066225"/>
    <w:rsid w:val="00070FDC"/>
    <w:rsid w:val="00093764"/>
    <w:rsid w:val="000A4B6B"/>
    <w:rsid w:val="000B35CB"/>
    <w:rsid w:val="000E1BAF"/>
    <w:rsid w:val="000F6569"/>
    <w:rsid w:val="00101B0B"/>
    <w:rsid w:val="001076D6"/>
    <w:rsid w:val="00117344"/>
    <w:rsid w:val="00135A25"/>
    <w:rsid w:val="0013732E"/>
    <w:rsid w:val="001410DC"/>
    <w:rsid w:val="00142771"/>
    <w:rsid w:val="00164AE6"/>
    <w:rsid w:val="00165A7E"/>
    <w:rsid w:val="001700E8"/>
    <w:rsid w:val="0017507F"/>
    <w:rsid w:val="0017512E"/>
    <w:rsid w:val="0018440A"/>
    <w:rsid w:val="001C4E87"/>
    <w:rsid w:val="001C73FD"/>
    <w:rsid w:val="001E6B7C"/>
    <w:rsid w:val="001F61E7"/>
    <w:rsid w:val="001F63D8"/>
    <w:rsid w:val="00201AFA"/>
    <w:rsid w:val="00212F89"/>
    <w:rsid w:val="00242BF5"/>
    <w:rsid w:val="00264053"/>
    <w:rsid w:val="0026483F"/>
    <w:rsid w:val="00276B38"/>
    <w:rsid w:val="0029292B"/>
    <w:rsid w:val="00292BC7"/>
    <w:rsid w:val="002C481B"/>
    <w:rsid w:val="002D58E7"/>
    <w:rsid w:val="002E220E"/>
    <w:rsid w:val="00305462"/>
    <w:rsid w:val="00317E44"/>
    <w:rsid w:val="00324AFC"/>
    <w:rsid w:val="00334116"/>
    <w:rsid w:val="003429A5"/>
    <w:rsid w:val="00376CF5"/>
    <w:rsid w:val="00381FD1"/>
    <w:rsid w:val="00387856"/>
    <w:rsid w:val="003B6018"/>
    <w:rsid w:val="003B6D74"/>
    <w:rsid w:val="003C5D4F"/>
    <w:rsid w:val="003D1A26"/>
    <w:rsid w:val="003F28E8"/>
    <w:rsid w:val="003F686B"/>
    <w:rsid w:val="00406FDF"/>
    <w:rsid w:val="004256C5"/>
    <w:rsid w:val="00434E52"/>
    <w:rsid w:val="00435AAA"/>
    <w:rsid w:val="00435C1E"/>
    <w:rsid w:val="00457374"/>
    <w:rsid w:val="00470D0E"/>
    <w:rsid w:val="004A1161"/>
    <w:rsid w:val="004B3515"/>
    <w:rsid w:val="004C1708"/>
    <w:rsid w:val="004D2809"/>
    <w:rsid w:val="004E0539"/>
    <w:rsid w:val="004E5377"/>
    <w:rsid w:val="004F330A"/>
    <w:rsid w:val="005310A0"/>
    <w:rsid w:val="00531C69"/>
    <w:rsid w:val="0053348D"/>
    <w:rsid w:val="00550086"/>
    <w:rsid w:val="0055577F"/>
    <w:rsid w:val="005679C2"/>
    <w:rsid w:val="00577A77"/>
    <w:rsid w:val="00595E09"/>
    <w:rsid w:val="00596271"/>
    <w:rsid w:val="005A461D"/>
    <w:rsid w:val="005B14DD"/>
    <w:rsid w:val="005C5DE1"/>
    <w:rsid w:val="005D0E38"/>
    <w:rsid w:val="005D4BA9"/>
    <w:rsid w:val="005E1D7F"/>
    <w:rsid w:val="005E4576"/>
    <w:rsid w:val="006331F5"/>
    <w:rsid w:val="00635B32"/>
    <w:rsid w:val="00637B09"/>
    <w:rsid w:val="00645AB9"/>
    <w:rsid w:val="00645BAD"/>
    <w:rsid w:val="00651D41"/>
    <w:rsid w:val="00654554"/>
    <w:rsid w:val="00665140"/>
    <w:rsid w:val="00676EF1"/>
    <w:rsid w:val="00692DBA"/>
    <w:rsid w:val="00696D45"/>
    <w:rsid w:val="006A3A65"/>
    <w:rsid w:val="006B4888"/>
    <w:rsid w:val="006B4DB1"/>
    <w:rsid w:val="006D038E"/>
    <w:rsid w:val="006D44A3"/>
    <w:rsid w:val="006D7FA2"/>
    <w:rsid w:val="00703DF7"/>
    <w:rsid w:val="007043F6"/>
    <w:rsid w:val="00714D8A"/>
    <w:rsid w:val="0072234D"/>
    <w:rsid w:val="0072439F"/>
    <w:rsid w:val="007279FF"/>
    <w:rsid w:val="007328EB"/>
    <w:rsid w:val="00746FF3"/>
    <w:rsid w:val="00764C56"/>
    <w:rsid w:val="00792728"/>
    <w:rsid w:val="007B55ED"/>
    <w:rsid w:val="007C215C"/>
    <w:rsid w:val="007C347D"/>
    <w:rsid w:val="007C55D7"/>
    <w:rsid w:val="007C72B0"/>
    <w:rsid w:val="007D79CD"/>
    <w:rsid w:val="007E45A1"/>
    <w:rsid w:val="00865D20"/>
    <w:rsid w:val="0087185B"/>
    <w:rsid w:val="0087747D"/>
    <w:rsid w:val="00882E53"/>
    <w:rsid w:val="00887CCE"/>
    <w:rsid w:val="00887F7D"/>
    <w:rsid w:val="0089541E"/>
    <w:rsid w:val="008A7771"/>
    <w:rsid w:val="008B2E54"/>
    <w:rsid w:val="008D184F"/>
    <w:rsid w:val="008D259C"/>
    <w:rsid w:val="008D3740"/>
    <w:rsid w:val="008F0F6A"/>
    <w:rsid w:val="00903089"/>
    <w:rsid w:val="00940C6A"/>
    <w:rsid w:val="00944668"/>
    <w:rsid w:val="0094594F"/>
    <w:rsid w:val="009604DC"/>
    <w:rsid w:val="00960886"/>
    <w:rsid w:val="00960ADB"/>
    <w:rsid w:val="00963E43"/>
    <w:rsid w:val="00972C02"/>
    <w:rsid w:val="0098767A"/>
    <w:rsid w:val="00993152"/>
    <w:rsid w:val="009B426C"/>
    <w:rsid w:val="009C07BE"/>
    <w:rsid w:val="009D36D1"/>
    <w:rsid w:val="009E7B3A"/>
    <w:rsid w:val="00A019CA"/>
    <w:rsid w:val="00A02334"/>
    <w:rsid w:val="00A02645"/>
    <w:rsid w:val="00A10E68"/>
    <w:rsid w:val="00A17A70"/>
    <w:rsid w:val="00A329B4"/>
    <w:rsid w:val="00A35BC3"/>
    <w:rsid w:val="00A44F8F"/>
    <w:rsid w:val="00A52472"/>
    <w:rsid w:val="00A52560"/>
    <w:rsid w:val="00A54714"/>
    <w:rsid w:val="00A6041B"/>
    <w:rsid w:val="00A70D41"/>
    <w:rsid w:val="00A73767"/>
    <w:rsid w:val="00A94804"/>
    <w:rsid w:val="00A94E3B"/>
    <w:rsid w:val="00AA089B"/>
    <w:rsid w:val="00AC342B"/>
    <w:rsid w:val="00AD73C9"/>
    <w:rsid w:val="00AF6FB7"/>
    <w:rsid w:val="00B24CD6"/>
    <w:rsid w:val="00B86686"/>
    <w:rsid w:val="00BA1CF9"/>
    <w:rsid w:val="00BB3227"/>
    <w:rsid w:val="00BC4723"/>
    <w:rsid w:val="00BE71BF"/>
    <w:rsid w:val="00BF3320"/>
    <w:rsid w:val="00BF3A57"/>
    <w:rsid w:val="00C0019E"/>
    <w:rsid w:val="00C2331A"/>
    <w:rsid w:val="00C26D4C"/>
    <w:rsid w:val="00C27CD5"/>
    <w:rsid w:val="00C3697D"/>
    <w:rsid w:val="00C373FE"/>
    <w:rsid w:val="00C37948"/>
    <w:rsid w:val="00C434CC"/>
    <w:rsid w:val="00C53E5F"/>
    <w:rsid w:val="00C80025"/>
    <w:rsid w:val="00CD69FF"/>
    <w:rsid w:val="00CE4EA9"/>
    <w:rsid w:val="00CF3F22"/>
    <w:rsid w:val="00CF715A"/>
    <w:rsid w:val="00D00664"/>
    <w:rsid w:val="00D02FB5"/>
    <w:rsid w:val="00D22CDD"/>
    <w:rsid w:val="00D34184"/>
    <w:rsid w:val="00D40E28"/>
    <w:rsid w:val="00D51BD2"/>
    <w:rsid w:val="00D56FE7"/>
    <w:rsid w:val="00D669E0"/>
    <w:rsid w:val="00D743D3"/>
    <w:rsid w:val="00DC6A47"/>
    <w:rsid w:val="00DC7A5A"/>
    <w:rsid w:val="00DF43F1"/>
    <w:rsid w:val="00E16448"/>
    <w:rsid w:val="00E213F9"/>
    <w:rsid w:val="00E23430"/>
    <w:rsid w:val="00E317D2"/>
    <w:rsid w:val="00E32B90"/>
    <w:rsid w:val="00E416EF"/>
    <w:rsid w:val="00E5472B"/>
    <w:rsid w:val="00E729FF"/>
    <w:rsid w:val="00E820CC"/>
    <w:rsid w:val="00E82C29"/>
    <w:rsid w:val="00E90CEF"/>
    <w:rsid w:val="00EA554E"/>
    <w:rsid w:val="00EA6367"/>
    <w:rsid w:val="00ED6446"/>
    <w:rsid w:val="00ED7A2C"/>
    <w:rsid w:val="00EF22FB"/>
    <w:rsid w:val="00EF2429"/>
    <w:rsid w:val="00EF495D"/>
    <w:rsid w:val="00F1749A"/>
    <w:rsid w:val="00F21506"/>
    <w:rsid w:val="00F24D5B"/>
    <w:rsid w:val="00F33BD2"/>
    <w:rsid w:val="00F3628F"/>
    <w:rsid w:val="00F37533"/>
    <w:rsid w:val="00F47EBC"/>
    <w:rsid w:val="00F618FD"/>
    <w:rsid w:val="00F77966"/>
    <w:rsid w:val="00F95E18"/>
    <w:rsid w:val="00FC5E80"/>
    <w:rsid w:val="00FF1188"/>
    <w:rsid w:val="00FF5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70"/>
    <w:rPr>
      <w:sz w:val="24"/>
      <w:lang w:eastAsia="en-US"/>
    </w:rPr>
  </w:style>
  <w:style w:type="paragraph" w:styleId="1">
    <w:name w:val="heading 1"/>
    <w:basedOn w:val="a"/>
    <w:link w:val="10"/>
    <w:uiPriority w:val="99"/>
    <w:qFormat/>
    <w:rsid w:val="00703DF7"/>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DF7"/>
    <w:rPr>
      <w:rFonts w:eastAsia="Times New Roman" w:cs="Times New Roman"/>
      <w:b/>
      <w:bCs/>
      <w:kern w:val="36"/>
      <w:sz w:val="48"/>
      <w:szCs w:val="48"/>
      <w:lang w:eastAsia="ru-RU"/>
    </w:rPr>
  </w:style>
  <w:style w:type="paragraph" w:styleId="a3">
    <w:name w:val="Normal (Web)"/>
    <w:basedOn w:val="a"/>
    <w:uiPriority w:val="99"/>
    <w:rsid w:val="00703DF7"/>
    <w:pPr>
      <w:spacing w:before="100" w:beforeAutospacing="1" w:after="100" w:afterAutospacing="1"/>
    </w:pPr>
    <w:rPr>
      <w:rFonts w:eastAsia="Times New Roman"/>
      <w:szCs w:val="24"/>
      <w:lang w:eastAsia="ru-RU"/>
    </w:rPr>
  </w:style>
  <w:style w:type="character" w:customStyle="1" w:styleId="apple-converted-space">
    <w:name w:val="apple-converted-space"/>
    <w:basedOn w:val="a0"/>
    <w:uiPriority w:val="99"/>
    <w:rsid w:val="00703DF7"/>
    <w:rPr>
      <w:rFonts w:cs="Times New Roman"/>
    </w:rPr>
  </w:style>
  <w:style w:type="character" w:styleId="a4">
    <w:name w:val="Hyperlink"/>
    <w:basedOn w:val="a0"/>
    <w:uiPriority w:val="99"/>
    <w:semiHidden/>
    <w:rsid w:val="00703DF7"/>
    <w:rPr>
      <w:rFonts w:cs="Times New Roman"/>
      <w:color w:val="0000FF"/>
      <w:u w:val="single"/>
    </w:rPr>
  </w:style>
  <w:style w:type="paragraph" w:styleId="a5">
    <w:name w:val="Balloon Text"/>
    <w:basedOn w:val="a"/>
    <w:link w:val="a6"/>
    <w:uiPriority w:val="99"/>
    <w:semiHidden/>
    <w:rsid w:val="00703DF7"/>
    <w:rPr>
      <w:rFonts w:ascii="Tahoma" w:hAnsi="Tahoma" w:cs="Tahoma"/>
      <w:sz w:val="16"/>
      <w:szCs w:val="16"/>
    </w:rPr>
  </w:style>
  <w:style w:type="character" w:customStyle="1" w:styleId="a6">
    <w:name w:val="Текст выноски Знак"/>
    <w:basedOn w:val="a0"/>
    <w:link w:val="a5"/>
    <w:uiPriority w:val="99"/>
    <w:semiHidden/>
    <w:locked/>
    <w:rsid w:val="00703DF7"/>
    <w:rPr>
      <w:rFonts w:ascii="Tahoma" w:hAnsi="Tahoma" w:cs="Tahoma"/>
      <w:sz w:val="16"/>
      <w:szCs w:val="16"/>
    </w:rPr>
  </w:style>
  <w:style w:type="paragraph" w:customStyle="1" w:styleId="artp">
    <w:name w:val="art_p"/>
    <w:basedOn w:val="a"/>
    <w:uiPriority w:val="99"/>
    <w:rsid w:val="00887F7D"/>
    <w:pPr>
      <w:spacing w:before="100" w:beforeAutospacing="1" w:after="100" w:afterAutospacing="1"/>
    </w:pPr>
    <w:rPr>
      <w:rFonts w:eastAsia="Times New Roman"/>
      <w:szCs w:val="24"/>
      <w:lang w:eastAsia="ru-RU"/>
    </w:rPr>
  </w:style>
  <w:style w:type="paragraph" w:styleId="a7">
    <w:name w:val="footer"/>
    <w:basedOn w:val="a"/>
    <w:link w:val="a8"/>
    <w:uiPriority w:val="99"/>
    <w:rsid w:val="006B4888"/>
    <w:pPr>
      <w:tabs>
        <w:tab w:val="center" w:pos="4677"/>
        <w:tab w:val="right" w:pos="9355"/>
      </w:tabs>
    </w:pPr>
  </w:style>
  <w:style w:type="character" w:customStyle="1" w:styleId="a8">
    <w:name w:val="Нижний колонтитул Знак"/>
    <w:basedOn w:val="a0"/>
    <w:link w:val="a7"/>
    <w:uiPriority w:val="99"/>
    <w:semiHidden/>
    <w:rsid w:val="008F36AA"/>
    <w:rPr>
      <w:sz w:val="24"/>
      <w:lang w:eastAsia="en-US"/>
    </w:rPr>
  </w:style>
  <w:style w:type="character" w:styleId="a9">
    <w:name w:val="page number"/>
    <w:basedOn w:val="a0"/>
    <w:uiPriority w:val="99"/>
    <w:rsid w:val="006B4888"/>
    <w:rPr>
      <w:rFonts w:cs="Times New Roman"/>
    </w:rPr>
  </w:style>
</w:styles>
</file>

<file path=word/webSettings.xml><?xml version="1.0" encoding="utf-8"?>
<w:webSettings xmlns:r="http://schemas.openxmlformats.org/officeDocument/2006/relationships" xmlns:w="http://schemas.openxmlformats.org/wordprocessingml/2006/main">
  <w:divs>
    <w:div w:id="1689259225">
      <w:marLeft w:val="0"/>
      <w:marRight w:val="0"/>
      <w:marTop w:val="0"/>
      <w:marBottom w:val="0"/>
      <w:divBdr>
        <w:top w:val="none" w:sz="0" w:space="0" w:color="auto"/>
        <w:left w:val="none" w:sz="0" w:space="0" w:color="auto"/>
        <w:bottom w:val="none" w:sz="0" w:space="0" w:color="auto"/>
        <w:right w:val="none" w:sz="0" w:space="0" w:color="auto"/>
      </w:divBdr>
      <w:divsChild>
        <w:div w:id="1689259223">
          <w:marLeft w:val="0"/>
          <w:marRight w:val="0"/>
          <w:marTop w:val="0"/>
          <w:marBottom w:val="0"/>
          <w:divBdr>
            <w:top w:val="none" w:sz="0" w:space="0" w:color="auto"/>
            <w:left w:val="none" w:sz="0" w:space="0" w:color="auto"/>
            <w:bottom w:val="none" w:sz="0" w:space="0" w:color="auto"/>
            <w:right w:val="none" w:sz="0" w:space="0" w:color="auto"/>
          </w:divBdr>
        </w:div>
      </w:divsChild>
    </w:div>
    <w:div w:id="1689259226">
      <w:marLeft w:val="0"/>
      <w:marRight w:val="0"/>
      <w:marTop w:val="0"/>
      <w:marBottom w:val="0"/>
      <w:divBdr>
        <w:top w:val="none" w:sz="0" w:space="0" w:color="auto"/>
        <w:left w:val="none" w:sz="0" w:space="0" w:color="auto"/>
        <w:bottom w:val="none" w:sz="0" w:space="0" w:color="auto"/>
        <w:right w:val="none" w:sz="0" w:space="0" w:color="auto"/>
      </w:divBdr>
      <w:divsChild>
        <w:div w:id="1689259227">
          <w:marLeft w:val="-240"/>
          <w:marRight w:val="-240"/>
          <w:marTop w:val="240"/>
          <w:marBottom w:val="720"/>
          <w:divBdr>
            <w:top w:val="single" w:sz="6" w:space="12" w:color="669900"/>
            <w:left w:val="single" w:sz="6" w:space="20" w:color="669900"/>
            <w:bottom w:val="single" w:sz="6" w:space="12" w:color="669900"/>
            <w:right w:val="single" w:sz="6" w:space="15" w:color="669900"/>
          </w:divBdr>
          <w:divsChild>
            <w:div w:id="1689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2578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mbg</dc:creator>
  <cp:keywords/>
  <dc:description/>
  <cp:lastModifiedBy>org3</cp:lastModifiedBy>
  <cp:revision>3</cp:revision>
  <cp:lastPrinted>2016-02-10T11:15:00Z</cp:lastPrinted>
  <dcterms:created xsi:type="dcterms:W3CDTF">2023-09-04T09:04:00Z</dcterms:created>
  <dcterms:modified xsi:type="dcterms:W3CDTF">2024-03-29T07:41:00Z</dcterms:modified>
</cp:coreProperties>
</file>